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様式第１３号（第２３条関係）</w:t>
      </w:r>
    </w:p>
    <w:p w:rsidR="00D07C7E" w:rsidRPr="00E31678" w:rsidRDefault="00D07C7E" w:rsidP="00D07C7E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r w:rsidRPr="00E31678">
        <w:rPr>
          <w:rFonts w:ascii="ＭＳ 明朝" w:hAnsi="ＭＳ 明朝" w:hint="eastAsia"/>
          <w:sz w:val="32"/>
          <w:szCs w:val="32"/>
        </w:rPr>
        <w:t>患者等搬送用自動車表</w:t>
      </w:r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99"/>
        <w:gridCol w:w="315"/>
        <w:gridCol w:w="338"/>
        <w:gridCol w:w="974"/>
        <w:gridCol w:w="333"/>
        <w:gridCol w:w="653"/>
        <w:gridCol w:w="1140"/>
        <w:gridCol w:w="167"/>
        <w:gridCol w:w="653"/>
        <w:gridCol w:w="1307"/>
      </w:tblGrid>
      <w:tr w:rsidR="00D07C7E" w:rsidRPr="00E31678" w:rsidTr="001C7528">
        <w:trPr>
          <w:trHeight w:val="525"/>
        </w:trPr>
        <w:tc>
          <w:tcPr>
            <w:tcW w:w="2126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車種（形式）</w:t>
            </w: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塗　　色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25"/>
        </w:trPr>
        <w:tc>
          <w:tcPr>
            <w:tcW w:w="2126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車両登録番号</w:t>
            </w: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定　　員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D07C7E" w:rsidRPr="00E31678" w:rsidTr="001C7528">
        <w:trPr>
          <w:cantSplit/>
          <w:trHeight w:val="525"/>
        </w:trPr>
        <w:tc>
          <w:tcPr>
            <w:tcW w:w="4252" w:type="dxa"/>
            <w:gridSpan w:val="5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患者等収容部分の大きさ</w:t>
            </w: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長　　さ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</w:tr>
      <w:tr w:rsidR="00D07C7E" w:rsidRPr="00E31678" w:rsidTr="001C7528">
        <w:trPr>
          <w:cantSplit/>
          <w:trHeight w:val="525"/>
        </w:trPr>
        <w:tc>
          <w:tcPr>
            <w:tcW w:w="4252" w:type="dxa"/>
            <w:gridSpan w:val="5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幅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</w:tr>
      <w:tr w:rsidR="00D07C7E" w:rsidRPr="00E31678" w:rsidTr="001C7528">
        <w:trPr>
          <w:cantSplit/>
          <w:trHeight w:val="525"/>
        </w:trPr>
        <w:tc>
          <w:tcPr>
            <w:tcW w:w="4252" w:type="dxa"/>
            <w:gridSpan w:val="5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高　　さ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</w:tr>
      <w:tr w:rsidR="00D07C7E" w:rsidRPr="00E31678" w:rsidTr="001C7528">
        <w:trPr>
          <w:trHeight w:val="525"/>
        </w:trPr>
        <w:tc>
          <w:tcPr>
            <w:tcW w:w="2126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換気装置</w:t>
            </w: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冷房装置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D07C7E" w:rsidRPr="00E31678" w:rsidTr="001C7528">
        <w:trPr>
          <w:trHeight w:val="525"/>
        </w:trPr>
        <w:tc>
          <w:tcPr>
            <w:tcW w:w="2126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暖房装置</w:t>
            </w: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126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31678">
              <w:rPr>
                <w:rFonts w:ascii="ＭＳ 明朝" w:hAnsi="ＭＳ 明朝" w:hint="eastAsia"/>
                <w:sz w:val="16"/>
                <w:szCs w:val="16"/>
              </w:rPr>
              <w:t>消毒実施記録表の表示位置</w:t>
            </w:r>
          </w:p>
        </w:tc>
        <w:tc>
          <w:tcPr>
            <w:tcW w:w="2127" w:type="dxa"/>
            <w:gridSpan w:val="3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25"/>
        </w:trPr>
        <w:tc>
          <w:tcPr>
            <w:tcW w:w="2940" w:type="dxa"/>
            <w:gridSpan w:val="3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ストレッチャーの固定装置</w:t>
            </w:r>
          </w:p>
        </w:tc>
        <w:tc>
          <w:tcPr>
            <w:tcW w:w="1312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946" w:type="dxa"/>
            <w:gridSpan w:val="5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患者等の固定用ベルト</w:t>
            </w:r>
          </w:p>
        </w:tc>
        <w:tc>
          <w:tcPr>
            <w:tcW w:w="1307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D07C7E" w:rsidRPr="00E31678" w:rsidTr="001C7528">
        <w:trPr>
          <w:trHeight w:val="525"/>
        </w:trPr>
        <w:tc>
          <w:tcPr>
            <w:tcW w:w="2940" w:type="dxa"/>
            <w:gridSpan w:val="3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車椅子の固定装置</w:t>
            </w:r>
          </w:p>
        </w:tc>
        <w:tc>
          <w:tcPr>
            <w:tcW w:w="1312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946" w:type="dxa"/>
            <w:gridSpan w:val="5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同乗者用シートベルト</w:t>
            </w:r>
          </w:p>
        </w:tc>
        <w:tc>
          <w:tcPr>
            <w:tcW w:w="1307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D07C7E" w:rsidRPr="00E31678" w:rsidTr="001C7528">
        <w:trPr>
          <w:trHeight w:val="525"/>
        </w:trPr>
        <w:tc>
          <w:tcPr>
            <w:tcW w:w="2625" w:type="dxa"/>
            <w:gridSpan w:val="2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ストレッチャーの大きさ</w:t>
            </w:r>
          </w:p>
        </w:tc>
        <w:tc>
          <w:tcPr>
            <w:tcW w:w="653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長さ</w:t>
            </w:r>
          </w:p>
        </w:tc>
        <w:tc>
          <w:tcPr>
            <w:tcW w:w="1307" w:type="dxa"/>
            <w:gridSpan w:val="2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  <w:tc>
          <w:tcPr>
            <w:tcW w:w="65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幅</w:t>
            </w:r>
          </w:p>
        </w:tc>
        <w:tc>
          <w:tcPr>
            <w:tcW w:w="1307" w:type="dxa"/>
            <w:gridSpan w:val="2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  <w:tc>
          <w:tcPr>
            <w:tcW w:w="653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高さ</w:t>
            </w:r>
          </w:p>
        </w:tc>
        <w:tc>
          <w:tcPr>
            <w:tcW w:w="1307" w:type="dxa"/>
            <w:vAlign w:val="center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</w:tr>
      <w:tr w:rsidR="00D07C7E" w:rsidRPr="00E31678" w:rsidTr="001C7528">
        <w:trPr>
          <w:cantSplit/>
          <w:trHeight w:val="525"/>
        </w:trPr>
        <w:tc>
          <w:tcPr>
            <w:tcW w:w="2126" w:type="dxa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通信装置種別</w:t>
            </w: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自動車電話番号</w:t>
            </w:r>
          </w:p>
        </w:tc>
        <w:tc>
          <w:tcPr>
            <w:tcW w:w="4253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25"/>
        </w:trPr>
        <w:tc>
          <w:tcPr>
            <w:tcW w:w="2126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自動車ＦＡＸ番号</w:t>
            </w:r>
          </w:p>
        </w:tc>
        <w:tc>
          <w:tcPr>
            <w:tcW w:w="4253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25"/>
        </w:trPr>
        <w:tc>
          <w:tcPr>
            <w:tcW w:w="2126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無線波等</w:t>
            </w:r>
          </w:p>
        </w:tc>
        <w:tc>
          <w:tcPr>
            <w:tcW w:w="4253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4738"/>
        </w:trPr>
        <w:tc>
          <w:tcPr>
            <w:tcW w:w="2126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379" w:type="dxa"/>
            <w:gridSpan w:val="10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（注意）この様式は患者等搬送用自動車毎に提出すること。</w:t>
      </w:r>
    </w:p>
    <w:p w:rsidR="00EC2D3B" w:rsidRPr="00EC2D3B" w:rsidRDefault="006731C4" w:rsidP="006731C4">
      <w:r w:rsidRPr="00EC2D3B">
        <w:t xml:space="preserve"> </w:t>
      </w:r>
    </w:p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31C4">
      <w:r>
        <w:separator/>
      </w:r>
    </w:p>
  </w:endnote>
  <w:endnote w:type="continuationSeparator" w:id="0">
    <w:p w:rsidR="00000000" w:rsidRDefault="0067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6731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31C4">
      <w:r>
        <w:separator/>
      </w:r>
    </w:p>
  </w:footnote>
  <w:footnote w:type="continuationSeparator" w:id="0">
    <w:p w:rsidR="00000000" w:rsidRDefault="0067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6731C4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2016-06-08T07:33:00Z</dcterms:modified>
</cp:coreProperties>
</file>